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учебно-тренировочного сбора судей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семинара инспекторов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ПФЛ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г. Азов </w:t>
      </w:r>
    </w:p>
    <w:p w:rsidR="008E6928" w:rsidRDefault="008E6928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февраля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17.00 заезд участников (Отель «АМАКС Отель Азов», Петровская площадь, 14)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18.00 – 19.00 совместное теоретическое занятие </w:t>
      </w:r>
      <w:bookmarkStart w:id="0" w:name="_Hlk5169452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(тестирование по Правилам игры)</w:t>
      </w:r>
      <w:bookmarkEnd w:id="0"/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19.45 ужин (для проживающих в отеле)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20.00 – 22.00 </w:t>
      </w:r>
      <w:bookmarkStart w:id="1" w:name="_Hlk5169450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теоретическое занятие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7.00 – 7.30 завтрак (для проживающих в отеле) 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</w:t>
      </w:r>
      <w:r w:rsidR="00F86C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тест по физподготовке (стадион «Центральный») 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12.00 </w:t>
      </w:r>
      <w:r>
        <w:rPr>
          <w:rFonts w:ascii="Times New Roman" w:hAnsi="Times New Roman" w:cs="Times New Roman"/>
          <w:sz w:val="24"/>
          <w:szCs w:val="24"/>
        </w:rPr>
        <w:t>теоретические занятия для инспекторов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12.30 – 13.15 обед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13.30 – 15.00 совместное теоретическое занятие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69460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 – отъезд</w:t>
      </w:r>
      <w:bookmarkEnd w:id="3"/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16945928"/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для сдачи теста по физподготовке –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adidas</w:t>
      </w:r>
    </w:p>
    <w:p w:rsidR="00B56DA4" w:rsidRDefault="00B56DA4" w:rsidP="00B56DA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себе иметь медицинские справки из физкультурного диспансера</w:t>
      </w:r>
      <w:bookmarkEnd w:id="4"/>
    </w:p>
    <w:p w:rsidR="009E6227" w:rsidRPr="00B56DA4" w:rsidRDefault="009E6227" w:rsidP="00B56DA4"/>
    <w:sectPr w:rsidR="009E6227" w:rsidRPr="00B56DA4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634A7"/>
    <w:rsid w:val="0010556E"/>
    <w:rsid w:val="00111065"/>
    <w:rsid w:val="00210BB8"/>
    <w:rsid w:val="00220560"/>
    <w:rsid w:val="002B38A0"/>
    <w:rsid w:val="002B54BF"/>
    <w:rsid w:val="002E0A8D"/>
    <w:rsid w:val="003A7471"/>
    <w:rsid w:val="0044226F"/>
    <w:rsid w:val="0045410E"/>
    <w:rsid w:val="0049610C"/>
    <w:rsid w:val="004B4932"/>
    <w:rsid w:val="00510362"/>
    <w:rsid w:val="00531C36"/>
    <w:rsid w:val="005326B7"/>
    <w:rsid w:val="0053561E"/>
    <w:rsid w:val="0055361D"/>
    <w:rsid w:val="00583B82"/>
    <w:rsid w:val="00596874"/>
    <w:rsid w:val="005B3AA3"/>
    <w:rsid w:val="00650ED5"/>
    <w:rsid w:val="00660BA4"/>
    <w:rsid w:val="0069563D"/>
    <w:rsid w:val="006976E6"/>
    <w:rsid w:val="006B45A2"/>
    <w:rsid w:val="0070383C"/>
    <w:rsid w:val="00832400"/>
    <w:rsid w:val="00841DD8"/>
    <w:rsid w:val="008E009C"/>
    <w:rsid w:val="008E6928"/>
    <w:rsid w:val="00910859"/>
    <w:rsid w:val="00946CC2"/>
    <w:rsid w:val="009D089B"/>
    <w:rsid w:val="009E6227"/>
    <w:rsid w:val="00AB214E"/>
    <w:rsid w:val="00B56DA4"/>
    <w:rsid w:val="00C07B07"/>
    <w:rsid w:val="00C22E07"/>
    <w:rsid w:val="00CF2BC9"/>
    <w:rsid w:val="00D0436D"/>
    <w:rsid w:val="00D12439"/>
    <w:rsid w:val="00D84474"/>
    <w:rsid w:val="00EB3C61"/>
    <w:rsid w:val="00F25B33"/>
    <w:rsid w:val="00F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118C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25</cp:revision>
  <dcterms:created xsi:type="dcterms:W3CDTF">2018-06-06T11:39:00Z</dcterms:created>
  <dcterms:modified xsi:type="dcterms:W3CDTF">2019-02-19T09:34:00Z</dcterms:modified>
</cp:coreProperties>
</file>