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9B0" w:rsidRPr="006C2876" w:rsidRDefault="008839B0" w:rsidP="006C28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876">
        <w:rPr>
          <w:rFonts w:ascii="Times New Roman" w:hAnsi="Times New Roman" w:cs="Times New Roman"/>
          <w:b/>
          <w:sz w:val="28"/>
          <w:szCs w:val="28"/>
        </w:rPr>
        <w:t>Уважаемые судьи!</w:t>
      </w:r>
    </w:p>
    <w:p w:rsidR="00FF4A6F" w:rsidRPr="0035177D" w:rsidRDefault="00FF4A6F" w:rsidP="006C28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9B0" w:rsidRDefault="008839B0" w:rsidP="006C2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177D"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Второй этап</w:t>
      </w:r>
      <w:r w:rsidR="006C2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1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Чемпионата и Первенства России вступает в финальную стадию. </w:t>
      </w:r>
      <w:r w:rsidR="007D333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E97FB4" w:rsidRPr="0035177D">
        <w:rPr>
          <w:rFonts w:ascii="Times New Roman" w:hAnsi="Times New Roman" w:cs="Times New Roman"/>
          <w:sz w:val="28"/>
          <w:szCs w:val="28"/>
          <w:shd w:val="clear" w:color="auto" w:fill="FFFFFF"/>
        </w:rPr>
        <w:t>егодня в каждом матче</w:t>
      </w:r>
      <w:r w:rsidRPr="00351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независимо от </w:t>
      </w:r>
      <w:r w:rsidR="00E97FB4" w:rsidRPr="0035177D">
        <w:rPr>
          <w:rFonts w:ascii="Times New Roman" w:hAnsi="Times New Roman" w:cs="Times New Roman"/>
          <w:sz w:val="28"/>
          <w:szCs w:val="28"/>
          <w:shd w:val="clear" w:color="auto" w:fill="FFFFFF"/>
        </w:rPr>
        <w:t>лиги или статуса играющих</w:t>
      </w:r>
      <w:r w:rsidR="006C2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51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команд, </w:t>
      </w:r>
      <w:r w:rsidR="00E97FB4" w:rsidRPr="00351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футбольное противостояние соперников насыщено повышенной самоотдачей в каждом игровом эпизоде. Футболисты пытаются реализовать свой потенциал, заложенный в тренировочном процессе. Руководители команд призывают игроков </w:t>
      </w:r>
      <w:r w:rsidR="0035177D" w:rsidRPr="00351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отдать все силы для достижения целей и задач, как в конкретном матче, так и в соответствующем турнире в целом. </w:t>
      </w:r>
      <w:r w:rsidR="005632B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35177D" w:rsidRPr="00351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аждая игра </w:t>
      </w:r>
      <w:r w:rsidR="007D333C"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приобретает особо</w:t>
      </w:r>
      <w:r w:rsidR="0035177D" w:rsidRPr="00351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принципиальный характер.</w:t>
      </w:r>
      <w:r w:rsidR="007D3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связи с этим любое решение или действие судейской бригады становится судьбоносным фактором</w:t>
      </w:r>
      <w:r w:rsidR="005632B3">
        <w:rPr>
          <w:rFonts w:ascii="Times New Roman" w:hAnsi="Times New Roman" w:cs="Times New Roman"/>
          <w:sz w:val="28"/>
          <w:szCs w:val="28"/>
          <w:shd w:val="clear" w:color="auto" w:fill="FFFFFF"/>
        </w:rPr>
        <w:t>, напрямую влияющие</w:t>
      </w:r>
      <w:r w:rsidR="007D3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632B3">
        <w:rPr>
          <w:rFonts w:ascii="Times New Roman" w:hAnsi="Times New Roman" w:cs="Times New Roman"/>
          <w:sz w:val="28"/>
          <w:szCs w:val="28"/>
          <w:shd w:val="clear" w:color="auto" w:fill="FFFFFF"/>
        </w:rPr>
        <w:t>на результат матча.</w:t>
      </w:r>
    </w:p>
    <w:p w:rsidR="00FF4A6F" w:rsidRDefault="005632B3" w:rsidP="006C2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являетесь гарантами соблюдения футбольного закона. И если необходимо принимать превентивные меры для сохранения честной спортивной борьбы, вы обязаны профессионально и ответственно действовать в рамках существующих Правил. </w:t>
      </w:r>
      <w:r w:rsidR="00081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Особое внимание необходимо уделить провокационным и оскорбительным вмешательствам со стороны официальных лиц и участников матча, находящихся в технических зонах. В случаях вмешательства в действия судейской бригады, демонстративного несогласия с их решениями по Правилам игры со стороны вышеуказанных лиц, каждый член судейской бригады обязан дать исчерпывающую информацию арбитру для предотвращения нежелательных последствий в проведении спортивного поединка. </w:t>
      </w:r>
    </w:p>
    <w:p w:rsidR="007D333C" w:rsidRPr="0035177D" w:rsidRDefault="00FF4A6F" w:rsidP="006C28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Сохраняя имидж и истину футбольного закона, вы укрепляете престиж российского футбола.</w:t>
      </w:r>
    </w:p>
    <w:p w:rsidR="00FF4A6F" w:rsidRPr="006C2876" w:rsidRDefault="00FF4A6F" w:rsidP="006C287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FF4A6F" w:rsidRPr="006C2876" w:rsidRDefault="00FF4A6F" w:rsidP="006C287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C28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Судейский комитет РФС</w:t>
      </w:r>
    </w:p>
    <w:p w:rsidR="008839B0" w:rsidRPr="006C2876" w:rsidRDefault="00FF4A6F" w:rsidP="006C2876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C287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Департамент судейства и инспектирования РФС</w:t>
      </w:r>
      <w:bookmarkStart w:id="0" w:name="_GoBack"/>
      <w:bookmarkEnd w:id="0"/>
    </w:p>
    <w:sectPr w:rsidR="008839B0" w:rsidRPr="006C2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1C"/>
    <w:rsid w:val="000815E4"/>
    <w:rsid w:val="0035177D"/>
    <w:rsid w:val="00516509"/>
    <w:rsid w:val="005632B3"/>
    <w:rsid w:val="005D1F4B"/>
    <w:rsid w:val="006C2876"/>
    <w:rsid w:val="007A05AA"/>
    <w:rsid w:val="007D333C"/>
    <w:rsid w:val="008839B0"/>
    <w:rsid w:val="00AD5C57"/>
    <w:rsid w:val="00B6081C"/>
    <w:rsid w:val="00E97FB4"/>
    <w:rsid w:val="00FC2177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168FB-ED89-44FE-89EF-FB5904F7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</dc:creator>
  <cp:lastModifiedBy>Kirill Verkholetov</cp:lastModifiedBy>
  <cp:revision>3</cp:revision>
  <dcterms:created xsi:type="dcterms:W3CDTF">2017-03-15T19:11:00Z</dcterms:created>
  <dcterms:modified xsi:type="dcterms:W3CDTF">2017-03-16T08:50:00Z</dcterms:modified>
</cp:coreProperties>
</file>